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CESTOVNÝ PRÍKAZ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TUZEMSKÁ PRACOVNÁ CESTA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IČO: </w:t>
            </w:r>
            <w:r>
              <w:rPr>
                <w:sz w:val="19"/>
              </w:rPr>
              <w:t>[IČO]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ZAMESTNANEC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Osobné číslo: </w:t>
            </w:r>
            <w:r>
              <w:rPr>
                <w:sz w:val="19"/>
              </w:rPr>
              <w:t>[číslo]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Bydlisko: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Pravidelné pracovisko: </w:t>
            </w:r>
            <w:r>
              <w:rPr>
                <w:sz w:val="19"/>
              </w:rPr>
              <w:t>[adresa]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Údaje o pracovnej ceste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Začiatok cesty (miesto, dátum, čas)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Miesto rokovania / stavba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Účel cesty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[napr. kontrolný deň na stavbe]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Koniec cesty (miesto, dátum, čas)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Dopravný prostriedok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☐ služobné vozidlo  ☐ vlastné vozidlo (EČV [ ])  ☐ verejná doprava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Spolucestujúci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Preddavok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[suma] €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Pracovnú cestu povolil: ..............................................  dňa ..................</w:t>
      </w:r>
    </w:p>
    <w:p>
      <w:pPr>
        <w:keepNext/>
        <w:spacing w:before="200" w:after="80"/>
      </w:pPr>
      <w:r>
        <w:rPr>
          <w:b/>
          <w:sz w:val="23"/>
        </w:rPr>
        <w:t>Vyúčtovanie pracovnej cesty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"/>
        <w:gridCol w:w="1360"/>
        <w:gridCol w:w="2041"/>
        <w:gridCol w:w="680"/>
        <w:gridCol w:w="1077"/>
        <w:gridCol w:w="1134"/>
        <w:gridCol w:w="1247"/>
        <w:gridCol w:w="1077"/>
      </w:tblGrid>
      <w:tr>
        <w:tc>
          <w:tcPr>
            <w:tcW w:type="dxa" w:w="1020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Dátum</w:t>
            </w:r>
          </w:p>
        </w:tc>
        <w:tc>
          <w:tcPr>
            <w:tcW w:type="dxa" w:w="1361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Odchod / príchod</w:t>
            </w:r>
          </w:p>
        </w:tc>
        <w:tc>
          <w:tcPr>
            <w:tcW w:type="dxa" w:w="2041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Miesto</w:t>
            </w:r>
          </w:p>
        </w:tc>
        <w:tc>
          <w:tcPr>
            <w:tcW w:type="dxa" w:w="680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Km</w:t>
            </w:r>
          </w:p>
        </w:tc>
        <w:tc>
          <w:tcPr>
            <w:tcW w:type="dxa" w:w="107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Stravné €</w:t>
            </w:r>
          </w:p>
        </w:tc>
        <w:tc>
          <w:tcPr>
            <w:tcW w:type="dxa" w:w="1134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Cestovné €</w:t>
            </w:r>
          </w:p>
        </w:tc>
        <w:tc>
          <w:tcPr>
            <w:tcW w:type="dxa" w:w="124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Ubytovanie €</w:t>
            </w:r>
          </w:p>
        </w:tc>
        <w:tc>
          <w:tcPr>
            <w:tcW w:type="dxa" w:w="1077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5"/>
              </w:rPr>
              <w:t>Iné €</w:t>
            </w:r>
          </w:p>
        </w:tc>
      </w:tr>
      <w:tr>
        <w:trPr>
          <w:trHeight w:val="396"/>
        </w:trPr>
        <w:tc>
          <w:tcPr>
            <w:tcW w:type="dxa" w:w="102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36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204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68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</w:tr>
      <w:tr>
        <w:trPr>
          <w:trHeight w:val="396"/>
        </w:trPr>
        <w:tc>
          <w:tcPr>
            <w:tcW w:type="dxa" w:w="102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36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204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68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</w:tr>
      <w:tr>
        <w:trPr>
          <w:trHeight w:val="396"/>
        </w:trPr>
        <w:tc>
          <w:tcPr>
            <w:tcW w:type="dxa" w:w="102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36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204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68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</w:tr>
      <w:tr>
        <w:trPr>
          <w:trHeight w:val="396"/>
        </w:trPr>
        <w:tc>
          <w:tcPr>
            <w:tcW w:type="dxa" w:w="102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36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204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68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5"/>
              </w:rPr>
            </w:r>
          </w:p>
        </w:tc>
      </w:tr>
      <w:tr>
        <w:trPr>
          <w:trHeight w:val="396"/>
        </w:trPr>
        <w:tc>
          <w:tcPr>
            <w:tcW w:type="dxa" w:w="102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36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2041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680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134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24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  <w:tc>
          <w:tcPr>
            <w:tcW w:type="dxa" w:w="1077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5"/>
              </w:rPr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Stravné spolu (po krátení za bezplatné jedlá)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Náhrada za použitie vlastného vozidla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[km] × 0,313 € + PHM [ ] €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Ostatné výdavky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Celkom náhrady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Preddavok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 €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Doplatok / preplatok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 €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10" w:type="dxa"/>
              <w:bottom w:w="11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 xml:space="preserve">SADZBY 2026  </w:t>
            </w:r>
            <w:r>
              <w:rPr>
                <w:sz w:val="17"/>
              </w:rPr>
              <w:t>Stravné 9,30 € (5–12 h), 13,80 € (12–18 h), 20,60 € (nad 18 h). Od 1. 12. 2026: 9,80 € / 14,60 € / 21,70 €. Základná náhrada za osobné auto 0,313 €/km. Za bezplatne poskytnuté raňajky, obed alebo večeru sa stravné kráti o 25 %, 40 % a 35 % (§ 5 ods. 6 zákona č. 283/2002 Z. z.).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Správa o výsledku pracovnej cesty: ......................................................................................................................</w:t>
      </w:r>
    </w:p>
    <w:p>
      <w:pPr>
        <w:spacing w:before="3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[Zamestnanec]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podpis, dátum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[Schválil]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podpis, dátum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Cestovny prikaz vzor word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